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4933" w:type="pct"/>
        <w:tblLook w:val="0000" w:firstRow="0" w:lastRow="0" w:firstColumn="0" w:lastColumn="0" w:noHBand="0" w:noVBand="0"/>
      </w:tblPr>
      <w:tblGrid>
        <w:gridCol w:w="225"/>
        <w:gridCol w:w="1528"/>
        <w:gridCol w:w="480"/>
        <w:gridCol w:w="213"/>
        <w:gridCol w:w="19"/>
        <w:gridCol w:w="813"/>
        <w:gridCol w:w="195"/>
        <w:gridCol w:w="66"/>
        <w:gridCol w:w="1044"/>
        <w:gridCol w:w="50"/>
        <w:gridCol w:w="179"/>
        <w:gridCol w:w="406"/>
        <w:gridCol w:w="939"/>
        <w:gridCol w:w="135"/>
        <w:gridCol w:w="817"/>
        <w:gridCol w:w="127"/>
        <w:gridCol w:w="389"/>
        <w:gridCol w:w="494"/>
        <w:gridCol w:w="1101"/>
      </w:tblGrid>
      <w:tr w:rsidR="00C41FD6" w:rsidRPr="006970DF" w:rsidTr="00ED3D8A">
        <w:trPr>
          <w:cantSplit/>
          <w:trHeight w:val="182"/>
        </w:trPr>
        <w:tc>
          <w:tcPr>
            <w:tcW w:w="2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C41FD6">
            <w:pPr>
              <w:spacing w:line="210" w:lineRule="exact"/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6970DF">
              <w:rPr>
                <w:bCs/>
                <w:sz w:val="18"/>
                <w:szCs w:val="18"/>
              </w:rPr>
              <w:t>ПЛАТЕЖНОЕ ТРЕБОВАНИЕ</w:t>
            </w:r>
            <w:r w:rsidRPr="006970DF">
              <w:rPr>
                <w:sz w:val="18"/>
                <w:szCs w:val="18"/>
              </w:rPr>
              <w:t xml:space="preserve">  №:</w:t>
            </w:r>
            <w:r w:rsidRPr="006970DF">
              <w:rPr>
                <w:bCs/>
                <w:sz w:val="18"/>
                <w:szCs w:val="18"/>
              </w:rPr>
              <w:tab/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C41FD6">
            <w:pPr>
              <w:spacing w:line="210" w:lineRule="exact"/>
              <w:rPr>
                <w:sz w:val="14"/>
              </w:rPr>
            </w:pPr>
            <w:r w:rsidRPr="006970DF">
              <w:rPr>
                <w:sz w:val="18"/>
              </w:rPr>
              <w:t>Дата: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C41FD6">
            <w:pPr>
              <w:spacing w:line="210" w:lineRule="exact"/>
              <w:rPr>
                <w:sz w:val="14"/>
              </w:rPr>
            </w:pPr>
            <w:r w:rsidRPr="006970DF">
              <w:rPr>
                <w:sz w:val="18"/>
              </w:rPr>
              <w:t>Форма расчетов:</w:t>
            </w:r>
            <w:r>
              <w:rPr>
                <w:sz w:val="18"/>
              </w:rPr>
              <w:t xml:space="preserve"> </w:t>
            </w:r>
          </w:p>
        </w:tc>
      </w:tr>
      <w:tr w:rsidR="00C41FD6" w:rsidRPr="006970DF" w:rsidTr="00ED3D8A">
        <w:trPr>
          <w:cantSplit/>
          <w:trHeight w:val="564"/>
        </w:trPr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Сумма и валюта:</w:t>
            </w:r>
          </w:p>
        </w:tc>
        <w:tc>
          <w:tcPr>
            <w:tcW w:w="3663" w:type="pct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1FD6" w:rsidRPr="006970DF" w:rsidRDefault="00C41FD6" w:rsidP="00ED3D8A">
            <w:pPr>
              <w:spacing w:line="210" w:lineRule="exact"/>
              <w:rPr>
                <w:sz w:val="18"/>
                <w:szCs w:val="18"/>
              </w:rPr>
            </w:pPr>
          </w:p>
        </w:tc>
      </w:tr>
      <w:tr w:rsidR="00C41FD6" w:rsidRPr="006970DF" w:rsidTr="00ED3D8A">
        <w:trPr>
          <w:cantSplit/>
          <w:trHeight w:val="57"/>
        </w:trPr>
        <w:tc>
          <w:tcPr>
            <w:tcW w:w="192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ind w:firstLine="10"/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Код валюты: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both"/>
              <w:rPr>
                <w:sz w:val="18"/>
              </w:rPr>
            </w:pPr>
            <w:r w:rsidRPr="006970DF">
              <w:rPr>
                <w:sz w:val="18"/>
              </w:rPr>
              <w:t>Сумма цифрами: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ind w:left="-57" w:right="-57"/>
              <w:jc w:val="both"/>
            </w:pPr>
          </w:p>
        </w:tc>
      </w:tr>
      <w:tr w:rsidR="00C41FD6" w:rsidRPr="006970DF" w:rsidTr="00ED3D8A">
        <w:trPr>
          <w:cantSplit/>
          <w:trHeight w:val="345"/>
        </w:trPr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ind w:firstLine="10"/>
              <w:rPr>
                <w:sz w:val="18"/>
              </w:rPr>
            </w:pPr>
            <w:r w:rsidRPr="006970DF">
              <w:rPr>
                <w:sz w:val="18"/>
              </w:rPr>
              <w:t>Плательщик:</w:t>
            </w:r>
          </w:p>
        </w:tc>
        <w:tc>
          <w:tcPr>
            <w:tcW w:w="3790" w:type="pct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</w:tr>
      <w:tr w:rsidR="00C41FD6" w:rsidRPr="006970DF" w:rsidTr="00ED3D8A">
        <w:trPr>
          <w:cantSplit/>
          <w:trHeight w:val="221"/>
        </w:trPr>
        <w:tc>
          <w:tcPr>
            <w:tcW w:w="283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ind w:firstLine="1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Счет №:</w:t>
            </w:r>
          </w:p>
        </w:tc>
        <w:tc>
          <w:tcPr>
            <w:tcW w:w="16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</w:tr>
      <w:tr w:rsidR="00C41FD6" w:rsidRPr="006970DF" w:rsidTr="00ED3D8A">
        <w:trPr>
          <w:cantSplit/>
          <w:trHeight w:val="344"/>
        </w:trPr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ind w:firstLine="10"/>
              <w:rPr>
                <w:sz w:val="18"/>
              </w:rPr>
            </w:pPr>
            <w:r w:rsidRPr="006970DF">
              <w:rPr>
                <w:sz w:val="18"/>
              </w:rPr>
              <w:t>Банк-отправитель:</w:t>
            </w:r>
          </w:p>
        </w:tc>
        <w:tc>
          <w:tcPr>
            <w:tcW w:w="3674" w:type="pct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</w:tr>
      <w:tr w:rsidR="00C41FD6" w:rsidRPr="006970DF" w:rsidTr="00ED3D8A">
        <w:trPr>
          <w:cantSplit/>
          <w:trHeight w:val="201"/>
        </w:trPr>
        <w:tc>
          <w:tcPr>
            <w:tcW w:w="3339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Код банка: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Default="00C41FD6" w:rsidP="00ED3D8A">
            <w:pPr>
              <w:spacing w:line="210" w:lineRule="exact"/>
              <w:jc w:val="both"/>
            </w:pPr>
          </w:p>
          <w:p w:rsidR="00C41FD6" w:rsidRPr="006970DF" w:rsidRDefault="00C41FD6" w:rsidP="00ED3D8A">
            <w:pPr>
              <w:spacing w:line="210" w:lineRule="exact"/>
              <w:jc w:val="both"/>
            </w:pPr>
          </w:p>
        </w:tc>
      </w:tr>
      <w:tr w:rsidR="00C41FD6" w:rsidRPr="006970DF" w:rsidTr="00ED3D8A">
        <w:trPr>
          <w:cantSplit/>
          <w:trHeight w:val="27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  <w:szCs w:val="18"/>
              </w:rPr>
            </w:pPr>
            <w:r w:rsidRPr="006970DF">
              <w:rPr>
                <w:sz w:val="18"/>
                <w:szCs w:val="18"/>
              </w:rPr>
              <w:t xml:space="preserve">Корреспондент банка-получателя: </w:t>
            </w:r>
          </w:p>
          <w:p w:rsidR="00C41FD6" w:rsidRPr="006970DF" w:rsidRDefault="00C41FD6" w:rsidP="00ED3D8A">
            <w:pPr>
              <w:spacing w:line="210" w:lineRule="exact"/>
              <w:rPr>
                <w:bCs/>
                <w:sz w:val="18"/>
                <w:szCs w:val="18"/>
              </w:rPr>
            </w:pPr>
          </w:p>
        </w:tc>
      </w:tr>
      <w:tr w:rsidR="00C41FD6" w:rsidRPr="006970DF" w:rsidTr="00ED3D8A">
        <w:trPr>
          <w:cantSplit/>
          <w:trHeight w:val="272"/>
        </w:trPr>
        <w:tc>
          <w:tcPr>
            <w:tcW w:w="192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bCs/>
                <w:sz w:val="18"/>
                <w:szCs w:val="18"/>
              </w:rPr>
            </w:pPr>
            <w:r w:rsidRPr="006970DF">
              <w:rPr>
                <w:bCs/>
                <w:sz w:val="18"/>
                <w:szCs w:val="18"/>
              </w:rPr>
              <w:t>Код банка: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bCs/>
                <w:sz w:val="18"/>
                <w:szCs w:val="18"/>
              </w:rPr>
            </w:pPr>
            <w:r w:rsidRPr="006970DF">
              <w:rPr>
                <w:sz w:val="18"/>
                <w:szCs w:val="18"/>
              </w:rPr>
              <w:t>Счет</w:t>
            </w:r>
            <w:r w:rsidRPr="006970DF">
              <w:rPr>
                <w:sz w:val="18"/>
                <w:szCs w:val="18"/>
                <w:lang w:val="en-US"/>
              </w:rPr>
              <w:t xml:space="preserve"> </w:t>
            </w:r>
            <w:r w:rsidRPr="006970DF">
              <w:rPr>
                <w:sz w:val="18"/>
                <w:szCs w:val="18"/>
              </w:rPr>
              <w:t>№: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Default="00C41FD6" w:rsidP="00ED3D8A">
            <w:pPr>
              <w:spacing w:line="210" w:lineRule="exact"/>
              <w:jc w:val="both"/>
              <w:rPr>
                <w:bCs/>
                <w:sz w:val="18"/>
                <w:szCs w:val="18"/>
              </w:rPr>
            </w:pPr>
          </w:p>
          <w:p w:rsidR="00C41FD6" w:rsidRPr="006970DF" w:rsidRDefault="00C41FD6" w:rsidP="00ED3D8A">
            <w:pPr>
              <w:spacing w:line="21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C41FD6" w:rsidRPr="006970DF" w:rsidTr="00ED3D8A">
        <w:trPr>
          <w:cantSplit/>
          <w:trHeight w:val="344"/>
        </w:trPr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Банк-получатель:</w:t>
            </w:r>
          </w:p>
        </w:tc>
        <w:tc>
          <w:tcPr>
            <w:tcW w:w="3674" w:type="pct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</w:tr>
      <w:tr w:rsidR="00C41FD6" w:rsidRPr="006970DF" w:rsidTr="00ED3D8A">
        <w:trPr>
          <w:cantSplit/>
          <w:trHeight w:val="179"/>
        </w:trPr>
        <w:tc>
          <w:tcPr>
            <w:tcW w:w="3339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Код банка: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360" w:lineRule="auto"/>
              <w:ind w:left="-57" w:right="-57"/>
              <w:jc w:val="both"/>
            </w:pPr>
          </w:p>
        </w:tc>
      </w:tr>
      <w:tr w:rsidR="00C41FD6" w:rsidRPr="006970DF" w:rsidTr="00ED3D8A">
        <w:trPr>
          <w:cantSplit/>
          <w:trHeight w:val="150"/>
        </w:trPr>
        <w:tc>
          <w:tcPr>
            <w:tcW w:w="1210" w:type="pct"/>
            <w:gridSpan w:val="3"/>
            <w:vMerge w:val="restart"/>
            <w:tcBorders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 xml:space="preserve">Банк взыскателя: </w:t>
            </w:r>
          </w:p>
        </w:tc>
        <w:tc>
          <w:tcPr>
            <w:tcW w:w="2128" w:type="pct"/>
            <w:gridSpan w:val="10"/>
            <w:vMerge w:val="restart"/>
            <w:tcBorders>
              <w:bottom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16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bCs/>
                <w:sz w:val="18"/>
                <w:szCs w:val="18"/>
                <w:lang w:val="en-US"/>
              </w:rPr>
            </w:pPr>
          </w:p>
        </w:tc>
      </w:tr>
      <w:tr w:rsidR="00C41FD6" w:rsidRPr="006970DF" w:rsidTr="00ED3D8A">
        <w:trPr>
          <w:cantSplit/>
          <w:trHeight w:val="119"/>
        </w:trPr>
        <w:tc>
          <w:tcPr>
            <w:tcW w:w="121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2128" w:type="pct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Код банка: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360" w:lineRule="auto"/>
              <w:ind w:left="-57" w:right="-57"/>
              <w:jc w:val="both"/>
              <w:rPr>
                <w:bCs/>
                <w:sz w:val="18"/>
                <w:szCs w:val="18"/>
                <w:lang w:val="en-US"/>
              </w:rPr>
            </w:pPr>
          </w:p>
        </w:tc>
      </w:tr>
      <w:tr w:rsidR="00C41FD6" w:rsidRPr="006970DF" w:rsidTr="00ED3D8A">
        <w:trPr>
          <w:cantSplit/>
          <w:trHeight w:val="162"/>
        </w:trPr>
        <w:tc>
          <w:tcPr>
            <w:tcW w:w="1210" w:type="pct"/>
            <w:gridSpan w:val="3"/>
            <w:vMerge w:val="restart"/>
            <w:tcBorders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Взыскатель:</w:t>
            </w:r>
          </w:p>
        </w:tc>
        <w:tc>
          <w:tcPr>
            <w:tcW w:w="2128" w:type="pct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bCs/>
                <w:sz w:val="18"/>
                <w:szCs w:val="18"/>
                <w:lang w:val="en-US"/>
              </w:rPr>
            </w:pPr>
          </w:p>
        </w:tc>
      </w:tr>
      <w:tr w:rsidR="00C41FD6" w:rsidRPr="006970DF" w:rsidTr="00ED3D8A">
        <w:trPr>
          <w:cantSplit/>
          <w:trHeight w:val="107"/>
        </w:trPr>
        <w:tc>
          <w:tcPr>
            <w:tcW w:w="121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2128" w:type="pct"/>
            <w:gridSpan w:val="10"/>
            <w:vMerge/>
            <w:tcBorders>
              <w:bottom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10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bCs/>
                <w:sz w:val="18"/>
                <w:szCs w:val="18"/>
                <w:lang w:val="en-US"/>
              </w:rPr>
            </w:pPr>
          </w:p>
        </w:tc>
      </w:tr>
      <w:tr w:rsidR="00C41FD6" w:rsidRPr="006970DF" w:rsidTr="00ED3D8A">
        <w:trPr>
          <w:cantSplit/>
          <w:trHeight w:val="390"/>
        </w:trPr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Бенефициар:</w:t>
            </w:r>
          </w:p>
        </w:tc>
        <w:tc>
          <w:tcPr>
            <w:tcW w:w="3790" w:type="pct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</w:tr>
      <w:tr w:rsidR="00C41FD6" w:rsidRPr="006970DF" w:rsidTr="00ED3D8A">
        <w:trPr>
          <w:cantSplit/>
          <w:trHeight w:val="227"/>
        </w:trPr>
        <w:tc>
          <w:tcPr>
            <w:tcW w:w="283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Счет №:</w:t>
            </w:r>
          </w:p>
        </w:tc>
        <w:tc>
          <w:tcPr>
            <w:tcW w:w="16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</w:tr>
      <w:tr w:rsidR="00C41FD6" w:rsidRPr="006970DF" w:rsidTr="00ED3D8A">
        <w:trPr>
          <w:cantSplit/>
          <w:trHeight w:val="57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D6" w:rsidRPr="006970DF" w:rsidRDefault="00C41FD6" w:rsidP="00C41FD6">
            <w:pPr>
              <w:spacing w:line="210" w:lineRule="exact"/>
            </w:pPr>
            <w:r w:rsidRPr="006970DF">
              <w:rPr>
                <w:sz w:val="18"/>
              </w:rPr>
              <w:t>Назначение платежа:</w:t>
            </w:r>
            <w:r w:rsidRPr="006970D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C41FD6" w:rsidRPr="006970DF" w:rsidTr="00ED3D8A">
        <w:trPr>
          <w:cantSplit/>
          <w:trHeight w:val="180"/>
        </w:trPr>
        <w:tc>
          <w:tcPr>
            <w:tcW w:w="1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right"/>
              <w:rPr>
                <w:sz w:val="18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 xml:space="preserve">№ документа: </w:t>
            </w:r>
          </w:p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 xml:space="preserve">Дата документа: </w:t>
            </w:r>
          </w:p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center"/>
              <w:rPr>
                <w:sz w:val="18"/>
              </w:rPr>
            </w:pPr>
            <w:r w:rsidRPr="006970DF">
              <w:rPr>
                <w:sz w:val="18"/>
              </w:rPr>
              <w:t>Уникальный номер акцепта: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ind w:left="-57" w:right="-57"/>
              <w:jc w:val="both"/>
              <w:rPr>
                <w:sz w:val="18"/>
              </w:rPr>
            </w:pPr>
            <w:r w:rsidRPr="006970DF">
              <w:rPr>
                <w:sz w:val="18"/>
              </w:rPr>
              <w:t>Код отзыва:</w:t>
            </w:r>
          </w:p>
        </w:tc>
      </w:tr>
      <w:tr w:rsidR="00C41FD6" w:rsidRPr="006970DF" w:rsidTr="00ED3D8A">
        <w:trPr>
          <w:cantSplit/>
          <w:trHeight w:val="180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C41FD6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 xml:space="preserve">Номер законодательного акта: </w:t>
            </w:r>
          </w:p>
        </w:tc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Дата законодательного акта:</w:t>
            </w:r>
          </w:p>
          <w:p w:rsidR="00C41FD6" w:rsidRPr="006970DF" w:rsidRDefault="00C41FD6" w:rsidP="00C41FD6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 xml:space="preserve">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ind w:left="-57" w:right="-57"/>
              <w:jc w:val="both"/>
              <w:rPr>
                <w:sz w:val="18"/>
              </w:rPr>
            </w:pPr>
          </w:p>
        </w:tc>
      </w:tr>
      <w:tr w:rsidR="00C41FD6" w:rsidRPr="006970DF" w:rsidTr="00ED3D8A">
        <w:trPr>
          <w:cantSplit/>
          <w:trHeight w:val="180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center"/>
              <w:rPr>
                <w:sz w:val="18"/>
              </w:rPr>
            </w:pPr>
            <w:r w:rsidRPr="006970DF">
              <w:rPr>
                <w:sz w:val="18"/>
              </w:rPr>
              <w:t>УНП плательщика: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УНП бенефициара: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center"/>
              <w:rPr>
                <w:sz w:val="18"/>
              </w:rPr>
            </w:pPr>
            <w:r w:rsidRPr="006970DF">
              <w:rPr>
                <w:sz w:val="18"/>
              </w:rPr>
              <w:t>УНП третьего лица:</w:t>
            </w:r>
          </w:p>
        </w:tc>
        <w:tc>
          <w:tcPr>
            <w:tcW w:w="1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center"/>
              <w:rPr>
                <w:sz w:val="18"/>
              </w:rPr>
            </w:pPr>
            <w:r w:rsidRPr="006970DF">
              <w:rPr>
                <w:sz w:val="18"/>
              </w:rPr>
              <w:t>Код платежа: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jc w:val="center"/>
              <w:rPr>
                <w:sz w:val="18"/>
              </w:rPr>
            </w:pPr>
            <w:r w:rsidRPr="006970DF">
              <w:rPr>
                <w:sz w:val="18"/>
              </w:rPr>
              <w:t>Очередь:</w:t>
            </w:r>
          </w:p>
        </w:tc>
      </w:tr>
      <w:tr w:rsidR="00C41FD6" w:rsidRPr="006970DF" w:rsidTr="00ED3D8A">
        <w:trPr>
          <w:cantSplit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lang w:val="en-US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1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ind w:left="-120"/>
              <w:rPr>
                <w:sz w:val="18"/>
                <w:lang w:val="en-US"/>
              </w:rPr>
            </w:pPr>
          </w:p>
        </w:tc>
      </w:tr>
      <w:tr w:rsidR="00C41FD6" w:rsidRPr="006970DF" w:rsidTr="00ED3D8A">
        <w:trPr>
          <w:cantSplit/>
          <w:trHeight w:val="61"/>
        </w:trPr>
        <w:tc>
          <w:tcPr>
            <w:tcW w:w="2610" w:type="pct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C41FD6" w:rsidRPr="006970DF" w:rsidRDefault="00C41FD6" w:rsidP="00ED3D8A">
            <w:pPr>
              <w:spacing w:line="276" w:lineRule="auto"/>
              <w:rPr>
                <w:sz w:val="18"/>
              </w:rPr>
            </w:pPr>
            <w:r w:rsidRPr="006970DF">
              <w:rPr>
                <w:sz w:val="18"/>
              </w:rPr>
              <w:t>Подписи бенефициара (взыскателя):</w:t>
            </w: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2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  <w:r w:rsidRPr="006970DF">
              <w:rPr>
                <w:sz w:val="18"/>
              </w:rPr>
              <w:t>Заполняется банком-получателем (банком взыскателя)</w:t>
            </w:r>
          </w:p>
        </w:tc>
      </w:tr>
      <w:tr w:rsidR="00C41FD6" w:rsidRPr="006970DF" w:rsidTr="00ED3D8A">
        <w:trPr>
          <w:cantSplit/>
        </w:trPr>
        <w:tc>
          <w:tcPr>
            <w:tcW w:w="2610" w:type="pct"/>
            <w:gridSpan w:val="11"/>
            <w:tcBorders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z w:val="18"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21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D6" w:rsidRDefault="00C41FD6" w:rsidP="00C41FD6">
            <w:pPr>
              <w:ind w:left="42"/>
              <w:rPr>
                <w:sz w:val="18"/>
                <w:szCs w:val="18"/>
              </w:rPr>
            </w:pPr>
            <w:r w:rsidRPr="006970DF">
              <w:rPr>
                <w:sz w:val="18"/>
                <w:szCs w:val="18"/>
              </w:rPr>
              <w:t xml:space="preserve">Дата поступления: </w:t>
            </w:r>
          </w:p>
          <w:p w:rsidR="00C41FD6" w:rsidRPr="006970DF" w:rsidRDefault="00C41FD6" w:rsidP="00C41FD6">
            <w:pPr>
              <w:ind w:left="42"/>
              <w:rPr>
                <w:sz w:val="18"/>
              </w:rPr>
            </w:pPr>
            <w:r w:rsidRPr="006970DF">
              <w:rPr>
                <w:sz w:val="18"/>
                <w:szCs w:val="18"/>
              </w:rPr>
              <w:t xml:space="preserve">Штамп банка: </w:t>
            </w:r>
          </w:p>
        </w:tc>
      </w:tr>
      <w:tr w:rsidR="00C41FD6" w:rsidRPr="006970DF" w:rsidTr="00ED3D8A">
        <w:trPr>
          <w:cantSplit/>
        </w:trPr>
        <w:tc>
          <w:tcPr>
            <w:tcW w:w="2610" w:type="pct"/>
            <w:gridSpan w:val="11"/>
            <w:tcBorders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  <w:rPr>
                <w:strike/>
                <w:sz w:val="18"/>
                <w:szCs w:val="18"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217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rPr>
                <w:sz w:val="18"/>
              </w:rPr>
            </w:pPr>
          </w:p>
        </w:tc>
      </w:tr>
      <w:tr w:rsidR="00C41FD6" w:rsidRPr="006970DF" w:rsidTr="00ED3D8A">
        <w:trPr>
          <w:cantSplit/>
        </w:trPr>
        <w:tc>
          <w:tcPr>
            <w:tcW w:w="2610" w:type="pct"/>
            <w:gridSpan w:val="11"/>
            <w:tcBorders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220" w:type="pct"/>
            <w:tcBorders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217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rPr>
                <w:sz w:val="18"/>
              </w:rPr>
            </w:pPr>
          </w:p>
        </w:tc>
      </w:tr>
      <w:tr w:rsidR="00C41FD6" w:rsidRPr="006970DF" w:rsidTr="00ED3D8A">
        <w:trPr>
          <w:cantSplit/>
        </w:trPr>
        <w:tc>
          <w:tcPr>
            <w:tcW w:w="2610" w:type="pct"/>
            <w:gridSpan w:val="11"/>
            <w:tcBorders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220" w:type="pct"/>
            <w:tcBorders>
              <w:righ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217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D6" w:rsidRPr="006970DF" w:rsidRDefault="00C41FD6" w:rsidP="00ED3D8A">
            <w:pPr>
              <w:rPr>
                <w:sz w:val="18"/>
              </w:rPr>
            </w:pPr>
          </w:p>
        </w:tc>
      </w:tr>
      <w:tr w:rsidR="00C41FD6" w:rsidRPr="006970DF" w:rsidTr="00ED3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  <w:r w:rsidRPr="006970DF">
              <w:rPr>
                <w:sz w:val="18"/>
              </w:rPr>
              <w:t>Заполняется банком-отправителем</w:t>
            </w:r>
          </w:p>
        </w:tc>
      </w:tr>
      <w:tr w:rsidR="00C41FD6" w:rsidRPr="006970DF" w:rsidTr="00ED3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0" w:type="pct"/>
            <w:gridSpan w:val="12"/>
            <w:tcBorders>
              <w:left w:val="single" w:sz="4" w:space="0" w:color="auto"/>
            </w:tcBorders>
          </w:tcPr>
          <w:p w:rsidR="00C41FD6" w:rsidRPr="006970DF" w:rsidRDefault="00C41FD6" w:rsidP="00ED3D8A">
            <w:pPr>
              <w:spacing w:line="210" w:lineRule="exact"/>
            </w:pPr>
          </w:p>
        </w:tc>
        <w:tc>
          <w:tcPr>
            <w:tcW w:w="2170" w:type="pct"/>
            <w:gridSpan w:val="7"/>
          </w:tcPr>
          <w:p w:rsidR="00C41FD6" w:rsidRDefault="00C41FD6" w:rsidP="00ED3D8A">
            <w:pPr>
              <w:ind w:left="42"/>
              <w:rPr>
                <w:sz w:val="18"/>
                <w:szCs w:val="18"/>
              </w:rPr>
            </w:pPr>
            <w:r w:rsidRPr="006970DF">
              <w:rPr>
                <w:sz w:val="18"/>
                <w:szCs w:val="18"/>
              </w:rPr>
              <w:t xml:space="preserve">Дата поступления: </w:t>
            </w:r>
          </w:p>
          <w:p w:rsidR="00C41FD6" w:rsidRPr="006970DF" w:rsidRDefault="00C41FD6" w:rsidP="00ED3D8A">
            <w:pPr>
              <w:ind w:left="42"/>
              <w:rPr>
                <w:sz w:val="18"/>
                <w:szCs w:val="18"/>
              </w:rPr>
            </w:pPr>
            <w:r w:rsidRPr="006970DF">
              <w:rPr>
                <w:sz w:val="18"/>
                <w:szCs w:val="18"/>
              </w:rPr>
              <w:t xml:space="preserve">Подпись ответственного исполнителя банка-отправителя: </w:t>
            </w:r>
          </w:p>
          <w:p w:rsidR="00C41FD6" w:rsidRDefault="00C41FD6" w:rsidP="00C41FD6">
            <w:pPr>
              <w:ind w:left="34"/>
              <w:rPr>
                <w:sz w:val="18"/>
                <w:szCs w:val="18"/>
              </w:rPr>
            </w:pPr>
            <w:r w:rsidRPr="006970DF">
              <w:rPr>
                <w:sz w:val="18"/>
                <w:szCs w:val="18"/>
              </w:rPr>
              <w:t xml:space="preserve">Штамп банка: </w:t>
            </w:r>
          </w:p>
          <w:p w:rsidR="00C41FD6" w:rsidRDefault="00C41FD6" w:rsidP="00C41FD6">
            <w:pPr>
              <w:ind w:left="34"/>
              <w:rPr>
                <w:sz w:val="18"/>
                <w:szCs w:val="18"/>
              </w:rPr>
            </w:pPr>
          </w:p>
          <w:p w:rsidR="00C41FD6" w:rsidRPr="006970DF" w:rsidRDefault="00C41FD6" w:rsidP="00C41FD6">
            <w:pPr>
              <w:ind w:left="34"/>
            </w:pPr>
          </w:p>
        </w:tc>
      </w:tr>
    </w:tbl>
    <w:p w:rsidR="005348CF" w:rsidRDefault="005348CF"/>
    <w:sectPr w:rsidR="0053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D6"/>
    <w:rsid w:val="005348CF"/>
    <w:rsid w:val="00C41FD6"/>
    <w:rsid w:val="00D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432BA1-AF38-43CD-952C-E80777FD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Петроченко Ольга Армандовна</cp:lastModifiedBy>
  <cp:revision>2</cp:revision>
  <dcterms:created xsi:type="dcterms:W3CDTF">2020-09-29T05:22:00Z</dcterms:created>
  <dcterms:modified xsi:type="dcterms:W3CDTF">2020-09-29T05:22:00Z</dcterms:modified>
</cp:coreProperties>
</file>